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A4A8C" w14:textId="62BF138C" w:rsidR="007E50AA" w:rsidRPr="007E50AA" w:rsidRDefault="00DC7268" w:rsidP="00801235">
      <w:pPr>
        <w:spacing w:line="240" w:lineRule="auto"/>
      </w:pPr>
      <w:r>
        <w:rPr>
          <w:b/>
          <w:bCs/>
        </w:rPr>
        <w:t>Relationship</w:t>
      </w:r>
      <w:r w:rsidRPr="00DC7268">
        <w:rPr>
          <w:b/>
          <w:bCs/>
        </w:rPr>
        <w:t xml:space="preserve"> </w:t>
      </w:r>
      <w:r>
        <w:rPr>
          <w:b/>
          <w:bCs/>
        </w:rPr>
        <w:t xml:space="preserve">of </w:t>
      </w:r>
      <w:r w:rsidRPr="00DC7268">
        <w:rPr>
          <w:b/>
          <w:bCs/>
        </w:rPr>
        <w:t>Peanut Pod Hull</w:t>
      </w:r>
      <w:r>
        <w:rPr>
          <w:b/>
          <w:bCs/>
        </w:rPr>
        <w:t xml:space="preserve"> </w:t>
      </w:r>
      <w:r w:rsidRPr="00DC7268">
        <w:rPr>
          <w:b/>
          <w:bCs/>
        </w:rPr>
        <w:t>Strength</w:t>
      </w:r>
      <w:r>
        <w:rPr>
          <w:b/>
          <w:bCs/>
        </w:rPr>
        <w:t xml:space="preserve"> to Harvest Yield and Grade Factors</w:t>
      </w:r>
      <w:r w:rsidR="00B7023B">
        <w:rPr>
          <w:b/>
          <w:bCs/>
        </w:rPr>
        <w:t xml:space="preserve"> for Peanuts Exposed to Simulated Rainfall in Windrows </w:t>
      </w:r>
    </w:p>
    <w:p w14:paraId="11A8F401" w14:textId="577CCA14" w:rsidR="00537851" w:rsidRPr="00537851" w:rsidRDefault="00DC7268" w:rsidP="00537851">
      <w:pPr>
        <w:spacing w:after="0" w:line="240" w:lineRule="auto"/>
        <w:rPr>
          <w:rFonts w:eastAsia="Times New Roman" w:cs="Calibri"/>
          <w:kern w:val="0"/>
          <w14:ligatures w14:val="none"/>
        </w:rPr>
      </w:pPr>
      <w:r w:rsidRPr="00DC7268">
        <w:rPr>
          <w:b/>
          <w:bCs/>
          <w:caps/>
        </w:rPr>
        <w:t>McIntyre</w:t>
      </w:r>
      <w:r w:rsidRPr="00DC7268">
        <w:rPr>
          <w:b/>
          <w:bCs/>
        </w:rPr>
        <w:t>, J.S.</w:t>
      </w:r>
      <w:r w:rsidRPr="00DC7268">
        <w:rPr>
          <w:b/>
          <w:bCs/>
          <w:vertAlign w:val="superscript"/>
        </w:rPr>
        <w:t>1</w:t>
      </w:r>
      <w:r w:rsidR="00537851">
        <w:t>,</w:t>
      </w:r>
      <w:r w:rsidRPr="00DC7268">
        <w:t xml:space="preserve"> Cook</w:t>
      </w:r>
      <w:r w:rsidR="00537851">
        <w:t>,</w:t>
      </w:r>
      <w:r w:rsidR="00537851" w:rsidRPr="00537851">
        <w:t xml:space="preserve"> </w:t>
      </w:r>
      <w:r w:rsidR="00537851" w:rsidRPr="00DC7268">
        <w:t>H.J.</w:t>
      </w:r>
      <w:r w:rsidR="00537851">
        <w:rPr>
          <w:vertAlign w:val="superscript"/>
        </w:rPr>
        <w:t>1</w:t>
      </w:r>
      <w:r w:rsidR="00537851">
        <w:t>,</w:t>
      </w:r>
      <w:r w:rsidRPr="00DC7268">
        <w:t xml:space="preserve"> Read</w:t>
      </w:r>
      <w:r w:rsidR="00537851" w:rsidRPr="00537851">
        <w:t xml:space="preserve"> </w:t>
      </w:r>
      <w:r w:rsidR="00537851" w:rsidRPr="00DC7268">
        <w:t>Q.D.</w:t>
      </w:r>
      <w:r w:rsidR="00537851">
        <w:rPr>
          <w:vertAlign w:val="superscript"/>
        </w:rPr>
        <w:t>2</w:t>
      </w:r>
      <w:r w:rsidR="00537851">
        <w:t>,</w:t>
      </w:r>
      <w:r w:rsidRPr="00DC7268">
        <w:t xml:space="preserve"> Sorensen</w:t>
      </w:r>
      <w:r w:rsidR="00537851">
        <w:t>,</w:t>
      </w:r>
      <w:r w:rsidR="00537851" w:rsidRPr="00537851">
        <w:t xml:space="preserve"> </w:t>
      </w:r>
      <w:r w:rsidR="00537851" w:rsidRPr="00DC7268">
        <w:t>R.B.</w:t>
      </w:r>
      <w:r w:rsidR="00537851">
        <w:rPr>
          <w:vertAlign w:val="superscript"/>
        </w:rPr>
        <w:t>1</w:t>
      </w:r>
      <w:r w:rsidR="00537851">
        <w:t>,</w:t>
      </w:r>
      <w:r w:rsidRPr="00DC7268">
        <w:t xml:space="preserve"> Bucior</w:t>
      </w:r>
      <w:r w:rsidR="00537851">
        <w:t>,</w:t>
      </w:r>
      <w:r w:rsidR="00537851" w:rsidRPr="00537851">
        <w:t xml:space="preserve"> </w:t>
      </w:r>
      <w:r w:rsidR="00537851" w:rsidRPr="00DC7268">
        <w:t>E.R.</w:t>
      </w:r>
      <w:r w:rsidR="00537851">
        <w:rPr>
          <w:vertAlign w:val="superscript"/>
        </w:rPr>
        <w:t>1</w:t>
      </w:r>
      <w:r w:rsidR="00537851">
        <w:t>,</w:t>
      </w:r>
      <w:r w:rsidRPr="00DC7268">
        <w:t xml:space="preserve"> Lamb</w:t>
      </w:r>
      <w:r w:rsidR="00537851">
        <w:t>,</w:t>
      </w:r>
      <w:r w:rsidR="00537851" w:rsidRPr="00537851">
        <w:t xml:space="preserve"> M.C.</w:t>
      </w:r>
      <w:r w:rsidR="00537851">
        <w:rPr>
          <w:vertAlign w:val="superscript"/>
        </w:rPr>
        <w:t>1</w:t>
      </w:r>
      <w:r w:rsidR="00537851">
        <w:t xml:space="preserve"> </w:t>
      </w:r>
      <w:r w:rsidR="00537851">
        <w:rPr>
          <w:rFonts w:eastAsia="Times New Roman" w:cs="Calibri"/>
          <w:kern w:val="0"/>
          <w:vertAlign w:val="superscript"/>
          <w14:ligatures w14:val="none"/>
        </w:rPr>
        <w:t>1</w:t>
      </w:r>
      <w:r w:rsidR="00537851" w:rsidRPr="00760F96">
        <w:rPr>
          <w:rFonts w:eastAsia="Times New Roman" w:cs="Calibri"/>
          <w:kern w:val="0"/>
          <w14:ligatures w14:val="none"/>
        </w:rPr>
        <w:t>USDA-ARS National Peanut Research Laboratory, Dawson, GA</w:t>
      </w:r>
      <w:r w:rsidR="00537851">
        <w:rPr>
          <w:rFonts w:eastAsia="Times New Roman" w:cs="Calibri"/>
          <w:kern w:val="0"/>
          <w14:ligatures w14:val="none"/>
        </w:rPr>
        <w:t xml:space="preserve">.  </w:t>
      </w:r>
      <w:r w:rsidR="00537851">
        <w:rPr>
          <w:rFonts w:eastAsia="Times New Roman" w:cs="Calibri"/>
          <w:kern w:val="0"/>
          <w:vertAlign w:val="superscript"/>
          <w14:ligatures w14:val="none"/>
        </w:rPr>
        <w:t>2</w:t>
      </w:r>
      <w:r w:rsidR="00537851" w:rsidRPr="00537851">
        <w:rPr>
          <w:rFonts w:eastAsia="Times New Roman" w:cs="Calibri"/>
          <w:kern w:val="0"/>
          <w14:ligatures w14:val="none"/>
        </w:rPr>
        <w:t>USDA-ARS Statistician, Raleigh, NC</w:t>
      </w:r>
    </w:p>
    <w:p w14:paraId="0819CB97" w14:textId="77777777" w:rsidR="00537851" w:rsidRDefault="00537851" w:rsidP="00537851">
      <w:pPr>
        <w:spacing w:after="0" w:line="240" w:lineRule="auto"/>
      </w:pPr>
    </w:p>
    <w:p w14:paraId="6B868D77" w14:textId="77777777" w:rsidR="00760F96" w:rsidRDefault="00760F96" w:rsidP="00537851">
      <w:pPr>
        <w:spacing w:after="0" w:line="240" w:lineRule="auto"/>
      </w:pPr>
    </w:p>
    <w:p w14:paraId="6DA29A7B" w14:textId="49B308B1" w:rsidR="00A925FC" w:rsidRPr="00A925FC" w:rsidRDefault="00CC585B" w:rsidP="00537851">
      <w:pPr>
        <w:spacing w:line="240" w:lineRule="auto"/>
      </w:pPr>
      <w:r>
        <w:t>T</w:t>
      </w:r>
      <w:r w:rsidR="00DC452F">
        <w:t xml:space="preserve">he effect of </w:t>
      </w:r>
      <w:r w:rsidR="003E6CFF">
        <w:t>simulated</w:t>
      </w:r>
      <w:r>
        <w:t xml:space="preserve"> </w:t>
      </w:r>
      <w:r w:rsidR="00DC452F">
        <w:t>r</w:t>
      </w:r>
      <w:r w:rsidR="00DC452F" w:rsidRPr="00DC452F">
        <w:t xml:space="preserve">ainfall on </w:t>
      </w:r>
      <w:r w:rsidR="00DC452F">
        <w:t>w</w:t>
      </w:r>
      <w:r w:rsidR="00DC452F" w:rsidRPr="00DC452F">
        <w:t xml:space="preserve">indrowed </w:t>
      </w:r>
      <w:r w:rsidR="00DC452F">
        <w:t>p</w:t>
      </w:r>
      <w:r w:rsidR="00DC452F" w:rsidRPr="00DC452F">
        <w:t>eanuts</w:t>
      </w:r>
      <w:r w:rsidR="00DC452F">
        <w:t xml:space="preserve"> pod hull strength, yield, and grade factors </w:t>
      </w:r>
      <w:r>
        <w:t>was investigated</w:t>
      </w:r>
      <w:r w:rsidR="00DC452F">
        <w:t xml:space="preserve"> during the 2021-2023 harvests.    </w:t>
      </w:r>
      <w:r w:rsidR="00A94186">
        <w:t>Pod hull strength was measured by the stress on the pod sutures when compressed to rupture of the pod</w:t>
      </w:r>
      <w:r w:rsidR="00A07E9A">
        <w:t xml:space="preserve"> for 2,</w:t>
      </w:r>
      <w:r w:rsidR="0051119E">
        <w:t>999</w:t>
      </w:r>
      <w:r w:rsidR="00A07E9A">
        <w:t xml:space="preserve"> pods</w:t>
      </w:r>
      <w:r w:rsidR="00A94186">
        <w:t xml:space="preserve">. </w:t>
      </w:r>
      <w:r w:rsidR="00A94186">
        <w:t xml:space="preserve"> </w:t>
      </w:r>
      <w:r w:rsidR="00A94186">
        <w:t xml:space="preserve"> </w:t>
      </w:r>
      <w:r w:rsidR="00A07E9A">
        <w:t xml:space="preserve">Statistical analysis undertaken </w:t>
      </w:r>
      <w:r w:rsidR="00A07E9A" w:rsidRPr="00073858">
        <w:t>fitt</w:t>
      </w:r>
      <w:r w:rsidR="00A07E9A">
        <w:t>ed</w:t>
      </w:r>
      <w:r w:rsidR="00A07E9A" w:rsidRPr="00073858">
        <w:t xml:space="preserve"> a linear mixed-effects model to the </w:t>
      </w:r>
      <w:r w:rsidR="00A07E9A">
        <w:t xml:space="preserve">hull strength, yield, and grade factors </w:t>
      </w:r>
      <w:r w:rsidR="00A07E9A" w:rsidRPr="00073858">
        <w:t>data</w:t>
      </w:r>
      <w:r w:rsidR="00A07E9A">
        <w:t>.</w:t>
      </w:r>
      <w:r w:rsidR="00A07E9A">
        <w:t xml:space="preserve">  </w:t>
      </w:r>
      <w:r w:rsidR="00B7023B" w:rsidRPr="00B7023B">
        <w:t xml:space="preserve">Test results indicated that one simulated rainfall event on the windrowed peanuts on average weakened the peanut hull suture by 154 kPa </w:t>
      </w:r>
      <w:r w:rsidR="00834288">
        <w:t>with</w:t>
      </w:r>
      <w:r w:rsidR="00B7023B" w:rsidRPr="00B7023B">
        <w:t xml:space="preserve"> increased </w:t>
      </w:r>
      <w:r w:rsidR="000C33CA" w:rsidRPr="000C33CA">
        <w:t>loose shelled kernels</w:t>
      </w:r>
      <w:r w:rsidR="000C33CA" w:rsidRPr="000C33CA">
        <w:t xml:space="preserve"> </w:t>
      </w:r>
      <w:r w:rsidR="000C33CA">
        <w:t>(</w:t>
      </w:r>
      <w:proofErr w:type="spellStart"/>
      <w:r w:rsidR="00B7023B" w:rsidRPr="00B7023B">
        <w:t>LSK</w:t>
      </w:r>
      <w:proofErr w:type="spellEnd"/>
      <w:r w:rsidR="000C33CA">
        <w:t>)</w:t>
      </w:r>
      <w:r w:rsidR="00B7023B" w:rsidRPr="00B7023B">
        <w:t xml:space="preserve"> in the harvested peanuts by weight on average to 3.4% which was on average 1.4% greater than harvested peanuts that were not rained on</w:t>
      </w:r>
      <w:r w:rsidR="00B7023B">
        <w:t>.</w:t>
      </w:r>
      <w:r w:rsidR="0034294D">
        <w:t xml:space="preserve">  </w:t>
      </w:r>
      <w:r w:rsidR="004A3AB4">
        <w:t xml:space="preserve">  Reduced hull strength </w:t>
      </w:r>
      <w:r w:rsidR="00A07E9A">
        <w:t xml:space="preserve">strongly </w:t>
      </w:r>
      <w:r w:rsidR="004A3AB4">
        <w:t>correlated to</w:t>
      </w:r>
      <w:r w:rsidR="00A07E9A">
        <w:t xml:space="preserve"> increases in</w:t>
      </w:r>
      <w:r w:rsidR="000C33CA">
        <w:t xml:space="preserve"> </w:t>
      </w:r>
      <w:proofErr w:type="spellStart"/>
      <w:r w:rsidR="000C33CA">
        <w:t>LSK</w:t>
      </w:r>
      <w:proofErr w:type="spellEnd"/>
      <w:r w:rsidR="00A07E9A">
        <w:t>.  There was a moderately</w:t>
      </w:r>
      <w:r w:rsidR="00A07E9A">
        <w:t xml:space="preserve"> </w:t>
      </w:r>
      <w:r w:rsidR="004A3AB4">
        <w:t xml:space="preserve">significant </w:t>
      </w:r>
      <w:r w:rsidR="00A07E9A">
        <w:t xml:space="preserve">correlation to </w:t>
      </w:r>
      <w:r w:rsidR="004A3AB4">
        <w:t xml:space="preserve">reduction in yield </w:t>
      </w:r>
      <w:r w:rsidR="00591BAC">
        <w:t>with weakening hulls.  T</w:t>
      </w:r>
      <w:r w:rsidR="007130AD">
        <w:t>otal sound mature kernels</w:t>
      </w:r>
      <w:r w:rsidR="00591BAC">
        <w:t xml:space="preserve"> had statistically significant correlation showing an increase with decreasing hull strength</w:t>
      </w:r>
      <w:r w:rsidR="007130AD">
        <w:t xml:space="preserve">.    The changes in yield and grade factors </w:t>
      </w:r>
      <w:r w:rsidR="000C33CA">
        <w:t>do</w:t>
      </w:r>
      <w:r w:rsidR="007130AD">
        <w:t xml:space="preserve"> not follow the large reduction in hull strength with first rainfall exposure but </w:t>
      </w:r>
      <w:proofErr w:type="gramStart"/>
      <w:r w:rsidR="007130AD">
        <w:t>increases</w:t>
      </w:r>
      <w:proofErr w:type="gramEnd"/>
      <w:r w:rsidR="007130AD">
        <w:t xml:space="preserve"> with each exposure.  </w:t>
      </w:r>
      <w:r w:rsidR="00591BAC">
        <w:t>T</w:t>
      </w:r>
      <w:r w:rsidR="00591BAC" w:rsidRPr="00591BAC">
        <w:t>here was about a 20% reduction in yield for each rainfall event for the harvested peanuts that did not receive irrigation and 18% for those that received irrigation.</w:t>
      </w:r>
      <w:r w:rsidR="00591BAC">
        <w:t xml:space="preserve">  </w:t>
      </w:r>
      <w:r w:rsidR="007130AD">
        <w:t>This indicates another mechanism</w:t>
      </w:r>
      <w:r w:rsidR="004A3AB4">
        <w:t xml:space="preserve"> </w:t>
      </w:r>
      <w:r w:rsidR="007130AD">
        <w:t>in addition to reduced hull strength is involved</w:t>
      </w:r>
      <w:r w:rsidR="00591BAC">
        <w:t xml:space="preserve"> in </w:t>
      </w:r>
      <w:r w:rsidR="000C33CA">
        <w:t xml:space="preserve">final </w:t>
      </w:r>
      <w:r w:rsidR="00591BAC">
        <w:t>yield and grade factor reduction</w:t>
      </w:r>
      <w:r w:rsidR="007130AD">
        <w:t xml:space="preserve">.  </w:t>
      </w:r>
      <w:r w:rsidR="00F8624B">
        <w:t xml:space="preserve">Future investigation of the relation of hull strength to yield and grade factors will need to collect pods by hand </w:t>
      </w:r>
      <w:r w:rsidR="00834288">
        <w:t xml:space="preserve">to </w:t>
      </w:r>
      <w:r w:rsidR="004E329B">
        <w:t>eliminate harvesting</w:t>
      </w:r>
      <w:r w:rsidR="00834288">
        <w:t xml:space="preserve"> </w:t>
      </w:r>
      <w:r w:rsidR="00F8624B">
        <w:t xml:space="preserve">survivor bias in the </w:t>
      </w:r>
      <w:r>
        <w:t>tested pods.</w:t>
      </w:r>
      <w:r w:rsidR="00F8624B">
        <w:t xml:space="preserve"> </w:t>
      </w:r>
    </w:p>
    <w:p w14:paraId="677C5452" w14:textId="77777777" w:rsidR="007E50AA" w:rsidRDefault="007E50AA" w:rsidP="00801235">
      <w:pPr>
        <w:spacing w:line="240" w:lineRule="auto"/>
      </w:pPr>
    </w:p>
    <w:sectPr w:rsidR="007E50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0AA"/>
    <w:rsid w:val="0001407B"/>
    <w:rsid w:val="000332CE"/>
    <w:rsid w:val="00073858"/>
    <w:rsid w:val="000743DC"/>
    <w:rsid w:val="000C33CA"/>
    <w:rsid w:val="000E6E6F"/>
    <w:rsid w:val="001E0351"/>
    <w:rsid w:val="00201AB7"/>
    <w:rsid w:val="00232C9B"/>
    <w:rsid w:val="0034294D"/>
    <w:rsid w:val="00345F78"/>
    <w:rsid w:val="0038150A"/>
    <w:rsid w:val="003C7221"/>
    <w:rsid w:val="003E426C"/>
    <w:rsid w:val="003E4F54"/>
    <w:rsid w:val="003E6CFF"/>
    <w:rsid w:val="0042341D"/>
    <w:rsid w:val="00441F5E"/>
    <w:rsid w:val="00441F90"/>
    <w:rsid w:val="00472CFE"/>
    <w:rsid w:val="004841E7"/>
    <w:rsid w:val="004A3AB4"/>
    <w:rsid w:val="004E329B"/>
    <w:rsid w:val="004F3901"/>
    <w:rsid w:val="0051119E"/>
    <w:rsid w:val="00537851"/>
    <w:rsid w:val="0055182D"/>
    <w:rsid w:val="00591BAC"/>
    <w:rsid w:val="006377C9"/>
    <w:rsid w:val="006929B7"/>
    <w:rsid w:val="006A1CDC"/>
    <w:rsid w:val="006C253F"/>
    <w:rsid w:val="007130AD"/>
    <w:rsid w:val="007277F5"/>
    <w:rsid w:val="00760F96"/>
    <w:rsid w:val="007A6EE7"/>
    <w:rsid w:val="007A7248"/>
    <w:rsid w:val="007E50AA"/>
    <w:rsid w:val="00801235"/>
    <w:rsid w:val="00834288"/>
    <w:rsid w:val="00893185"/>
    <w:rsid w:val="008E0641"/>
    <w:rsid w:val="00994022"/>
    <w:rsid w:val="00A07E9A"/>
    <w:rsid w:val="00A55003"/>
    <w:rsid w:val="00A925FC"/>
    <w:rsid w:val="00A94186"/>
    <w:rsid w:val="00AC7806"/>
    <w:rsid w:val="00B623EE"/>
    <w:rsid w:val="00B7023B"/>
    <w:rsid w:val="00BA01DE"/>
    <w:rsid w:val="00BA4D58"/>
    <w:rsid w:val="00BB4BAC"/>
    <w:rsid w:val="00BD0857"/>
    <w:rsid w:val="00C11B34"/>
    <w:rsid w:val="00C4428F"/>
    <w:rsid w:val="00C547ED"/>
    <w:rsid w:val="00CC585B"/>
    <w:rsid w:val="00DC452F"/>
    <w:rsid w:val="00DC7268"/>
    <w:rsid w:val="00F24944"/>
    <w:rsid w:val="00F62CBB"/>
    <w:rsid w:val="00F8624B"/>
    <w:rsid w:val="00F9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349D1"/>
  <w15:chartTrackingRefBased/>
  <w15:docId w15:val="{5827CAEC-D9E8-445D-A797-129A72B37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0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50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50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0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0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0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0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0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0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0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50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E50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0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0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0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0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0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0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0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0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0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0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0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0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0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0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0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0AA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4841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289</Words>
  <Characters>1637</Characters>
  <Application>Microsoft Office Word</Application>
  <DocSecurity>0</DocSecurity>
  <Lines>25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Bucior</dc:creator>
  <cp:keywords/>
  <dc:description/>
  <cp:lastModifiedBy>McIntyre, Joseph - REE-ARS</cp:lastModifiedBy>
  <cp:revision>3</cp:revision>
  <dcterms:created xsi:type="dcterms:W3CDTF">2026-03-30T19:14:00Z</dcterms:created>
  <dcterms:modified xsi:type="dcterms:W3CDTF">2026-03-30T19:15:00Z</dcterms:modified>
</cp:coreProperties>
</file>