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120"/>
        <w:rPr>
          <w:b/>
          <w:bCs/>
        </w:rPr>
      </w:pPr>
      <w:r>
        <w:rPr>
          <w:b/>
          <w:bCs/>
        </w:rPr>
        <w:t xml:space="preserve">A Flexible Framework for </w:t>
      </w:r>
      <w:r>
        <w:rPr>
          <w:b/>
          <w:bCs/>
        </w:rPr>
        <w:t>Figuring</w:t>
      </w:r>
      <w:r>
        <w:rPr>
          <w:b/>
          <w:bCs/>
        </w:rPr>
        <w:t xml:space="preserve"> Fungicide </w:t>
      </w:r>
      <w:r>
        <w:rPr>
          <w:b/>
          <w:bCs/>
        </w:rPr>
        <w:t xml:space="preserve">Field </w:t>
      </w:r>
      <w:r>
        <w:rPr>
          <w:b/>
          <w:bCs/>
        </w:rPr>
        <w:t>Efficacy Against Late Leaf Spot in Peanut</w:t>
      </w:r>
    </w:p>
    <w:p>
      <w:pPr>
        <w:pStyle w:val="Normal"/>
        <w:bidi w:val="0"/>
        <w:spacing w:lineRule="auto" w:line="240" w:before="0" w:after="120"/>
        <w:rPr/>
      </w:pPr>
      <w:r>
        <w:rPr>
          <w:b/>
          <w:bCs/>
        </w:rPr>
        <w:t>ANCO, D.J.</w:t>
      </w:r>
      <w:r>
        <w:rPr>
          <w:vertAlign w:val="superscript"/>
        </w:rPr>
        <w:t>1</w:t>
      </w:r>
      <w:r>
        <w:rPr/>
        <w:t>, Hiers, J.B.</w:t>
      </w:r>
      <w:r>
        <w:rPr>
          <w:vertAlign w:val="superscript"/>
        </w:rPr>
        <w:t>1</w:t>
      </w:r>
    </w:p>
    <w:p>
      <w:pPr>
        <w:pStyle w:val="Normal"/>
        <w:spacing w:lineRule="auto" w:line="240" w:before="0" w:after="120"/>
        <w:rPr/>
      </w:pPr>
      <w:r>
        <w:rPr>
          <w:vertAlign w:val="superscript"/>
        </w:rPr>
        <w:t>1</w:t>
      </w:r>
      <w:r>
        <w:rPr/>
        <w:t>Edisto Research and Education Center, Department of Plant and Environmental Sciences, Clemson University, Blackville, SC.</w:t>
      </w:r>
    </w:p>
    <w:p>
      <w:pPr>
        <w:pStyle w:val="Normal"/>
        <w:spacing w:lineRule="auto" w:line="240" w:before="0" w:after="120"/>
        <w:rPr/>
      </w:pPr>
      <w:r>
        <w:rPr/>
        <w:t xml:space="preserve">Advanced infections due to late leaf spot as incited by </w:t>
      </w:r>
      <w:r>
        <w:rPr>
          <w:i/>
          <w:iCs/>
        </w:rPr>
        <w:t>Nothopassalora personata</w:t>
      </w:r>
      <w:r>
        <w:rPr/>
        <w:t xml:space="preserve"> are capable of causing defoliation and economic pod loss </w:t>
      </w:r>
      <w:r>
        <w:rPr/>
        <w:t>that can</w:t>
      </w:r>
      <w:r>
        <w:rPr/>
        <w:t xml:space="preserve"> exceed 50% when insufficiently managed. Targeted use of preventative fungicide protection during the growing season is an important component of effective commercial management of late leaf spot on peanut. Comparisons of fungicide efficacy have traditionally balanced treatment schedule uniformity, trial size, and treatment placement to improve effect isolation and determination. </w:t>
      </w:r>
      <w:r>
        <w:rPr/>
        <w:t>Within the context of</w:t>
      </w:r>
      <w:r>
        <w:rPr/>
        <w:t xml:space="preserve"> a multi-treatment environment, these effects can be further confounded by a combination of the magnitude and duration of </w:t>
      </w:r>
      <w:r>
        <w:rPr/>
        <w:t xml:space="preserve">individual </w:t>
      </w:r>
      <w:r>
        <w:rPr/>
        <w:t xml:space="preserve">treatment </w:t>
      </w:r>
      <w:r>
        <w:rPr/>
        <w:t>contributions</w:t>
      </w:r>
      <w:r>
        <w:rPr/>
        <w:t>. Model specification presents an avenue of assessing treatment effects under increased flexibility of application timings and combinations. Results will be presented from experiments conducted in South Carolina where varying treatment schedules were employed.</w:t>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ptos">
    <w:charset w:val="01" w:characterSet="utf-8"/>
    <w:family w:val="roman"/>
    <w:pitch w:val="variable"/>
  </w:font>
  <w:font w:name="Aptos Display">
    <w:charset w:val="01" w:characterSet="utf-8"/>
    <w:family w:val="roman"/>
    <w:pitch w:val="variable"/>
  </w:font>
  <w:font w:name="Liberation Sans">
    <w:altName w:val="Arial"/>
    <w:charset w:val="01" w:characterSet="utf-8"/>
    <w:family w:val="swiss"/>
    <w:pitch w:val="variable"/>
  </w:font>
</w:fonts>
</file>

<file path=word/settings.xml><?xml version="1.0" encoding="utf-8"?>
<w:settings xmlns:w="http://schemas.openxmlformats.org/wordprocessingml/2006/main">
  <w:zoom w:percent="14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8" w:before="0" w:after="160"/>
      <w:jc w:val="start"/>
    </w:pPr>
    <w:rPr>
      <w:rFonts w:ascii="Aptos" w:hAnsi="Aptos" w:eastAsia="Aptos" w:cs="" w:asciiTheme="minorHAnsi" w:cstheme="minorBidi" w:eastAsiaTheme="minorHAnsi" w:hAnsiTheme="minorHAnsi"/>
      <w:color w:val="auto"/>
      <w:kern w:val="2"/>
      <w:sz w:val="24"/>
      <w:szCs w:val="24"/>
      <w:lang w:val="en-US" w:eastAsia="en-US" w:bidi="ar-SA"/>
      <w14:ligatures w14:val="standardContextual"/>
    </w:rPr>
  </w:style>
  <w:style w:type="paragraph" w:styleId="Heading1">
    <w:name w:val="heading 1"/>
    <w:basedOn w:val="Normal"/>
    <w:next w:val="Normal"/>
    <w:link w:val="Heading1Char"/>
    <w:uiPriority w:val="9"/>
    <w:qFormat/>
    <w:rsid w:val="00b930c1"/>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b930c1"/>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b930c1"/>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b930c1"/>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b930c1"/>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b930c1"/>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b930c1"/>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b930c1"/>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b930c1"/>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b930c1"/>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semiHidden/>
    <w:qFormat/>
    <w:rsid w:val="00b930c1"/>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b930c1"/>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b930c1"/>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b930c1"/>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b930c1"/>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b930c1"/>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b930c1"/>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b930c1"/>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b930c1"/>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b930c1"/>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b930c1"/>
    <w:rPr>
      <w:i/>
      <w:iCs/>
      <w:color w:themeColor="text1" w:themeTint="bf" w:val="404040"/>
    </w:rPr>
  </w:style>
  <w:style w:type="character" w:styleId="IntenseEmphasis">
    <w:name w:val="Intense Emphasis"/>
    <w:basedOn w:val="DefaultParagraphFont"/>
    <w:uiPriority w:val="21"/>
    <w:qFormat/>
    <w:rsid w:val="00b930c1"/>
    <w:rPr>
      <w:i/>
      <w:iCs/>
      <w:color w:themeColor="accent1" w:themeShade="bf" w:val="0F4761"/>
    </w:rPr>
  </w:style>
  <w:style w:type="character" w:styleId="IntenseQuoteChar" w:customStyle="1">
    <w:name w:val="Intense Quote Char"/>
    <w:basedOn w:val="DefaultParagraphFont"/>
    <w:link w:val="IntenseQuote"/>
    <w:uiPriority w:val="30"/>
    <w:qFormat/>
    <w:rsid w:val="00b930c1"/>
    <w:rPr>
      <w:i/>
      <w:iCs/>
      <w:color w:themeColor="accent1" w:themeShade="bf" w:val="0F4761"/>
    </w:rPr>
  </w:style>
  <w:style w:type="character" w:styleId="IntenseReference">
    <w:name w:val="Intense Reference"/>
    <w:basedOn w:val="DefaultParagraphFont"/>
    <w:uiPriority w:val="32"/>
    <w:qFormat/>
    <w:rsid w:val="00b930c1"/>
    <w:rPr>
      <w:b/>
      <w:bCs/>
      <w:smallCaps/>
      <w:color w:themeColor="accent1" w:themeShade="bf" w:val="0F4761"/>
      <w:spacing w:val="5"/>
    </w:rPr>
  </w:style>
  <w:style w:type="character" w:styleId="CommentReference">
    <w:name w:val="annotation reference"/>
    <w:basedOn w:val="DefaultParagraphFont"/>
    <w:uiPriority w:val="99"/>
    <w:semiHidden/>
    <w:unhideWhenUsed/>
    <w:qFormat/>
    <w:rsid w:val="000411d1"/>
    <w:rPr>
      <w:sz w:val="16"/>
      <w:szCs w:val="16"/>
    </w:rPr>
  </w:style>
  <w:style w:type="character" w:styleId="CommentTextChar" w:customStyle="1">
    <w:name w:val="Comment Text Char"/>
    <w:basedOn w:val="DefaultParagraphFont"/>
    <w:link w:val="CommentText"/>
    <w:uiPriority w:val="99"/>
    <w:qFormat/>
    <w:rsid w:val="000411d1"/>
    <w:rPr>
      <w:sz w:val="20"/>
      <w:szCs w:val="20"/>
    </w:rPr>
  </w:style>
  <w:style w:type="character" w:styleId="CommentSubjectChar" w:customStyle="1">
    <w:name w:val="Comment Subject Char"/>
    <w:basedOn w:val="CommentTextChar"/>
    <w:link w:val="annotationsubject"/>
    <w:uiPriority w:val="99"/>
    <w:semiHidden/>
    <w:qFormat/>
    <w:rsid w:val="000411d1"/>
    <w:rPr>
      <w:b/>
      <w:bCs/>
      <w:sz w:val="20"/>
      <w:szCs w:val="20"/>
    </w:rPr>
  </w:style>
  <w:style w:type="paragraph" w:styleId="Heading">
    <w:name w:val="Heading"/>
    <w:basedOn w:val="Normal"/>
    <w:next w:val="BodyText"/>
    <w:qFormat/>
    <w:pPr>
      <w:keepNext w:val="true"/>
      <w:spacing w:before="240" w:after="120"/>
    </w:pPr>
    <w:rPr>
      <w:rFonts w:ascii="Liberation Sans" w:hAnsi="Liberation Sans" w:eastAsia="Noto Sans CJK SC" w:cs="Noto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w:rPr>
  </w:style>
  <w:style w:type="paragraph" w:styleId="Caption">
    <w:name w:val="caption"/>
    <w:basedOn w:val="Normal"/>
    <w:qFormat/>
    <w:pPr>
      <w:suppressLineNumbers/>
      <w:spacing w:before="120" w:after="120"/>
    </w:pPr>
    <w:rPr>
      <w:rFonts w:cs="Noto Sans"/>
      <w:i/>
      <w:iCs/>
      <w:sz w:val="24"/>
      <w:szCs w:val="24"/>
    </w:rPr>
  </w:style>
  <w:style w:type="paragraph" w:styleId="Index">
    <w:name w:val="Index"/>
    <w:basedOn w:val="Normal"/>
    <w:qFormat/>
    <w:pPr>
      <w:suppressLineNumbers/>
    </w:pPr>
    <w:rPr>
      <w:rFonts w:cs="Noto Sans"/>
    </w:rPr>
  </w:style>
  <w:style w:type="paragraph" w:styleId="Title">
    <w:name w:val="Title"/>
    <w:basedOn w:val="Normal"/>
    <w:next w:val="Normal"/>
    <w:link w:val="TitleChar"/>
    <w:uiPriority w:val="10"/>
    <w:qFormat/>
    <w:rsid w:val="00b930c1"/>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b930c1"/>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b930c1"/>
    <w:pPr>
      <w:spacing w:before="160" w:after="160"/>
      <w:jc w:val="center"/>
    </w:pPr>
    <w:rPr>
      <w:i/>
      <w:iCs/>
      <w:color w:themeColor="text1" w:themeTint="bf" w:val="404040"/>
    </w:rPr>
  </w:style>
  <w:style w:type="paragraph" w:styleId="ListParagraph">
    <w:name w:val="List Paragraph"/>
    <w:basedOn w:val="Normal"/>
    <w:uiPriority w:val="34"/>
    <w:qFormat/>
    <w:rsid w:val="00b930c1"/>
    <w:pPr>
      <w:spacing w:before="0" w:after="160"/>
      <w:ind w:start="720"/>
      <w:contextualSpacing/>
    </w:pPr>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start="864" w:end="864"/>
      <w:jc w:val="center"/>
    </w:pPr>
    <w:rPr>
      <w:i/>
      <w:iCs/>
      <w:color w:themeColor="accent1" w:themeShade="bf" w:val="0F4761"/>
    </w:rPr>
  </w:style>
  <w:style w:type="paragraph" w:styleId="Revision">
    <w:name w:val="Revision"/>
    <w:uiPriority w:val="99"/>
    <w:semiHidden/>
    <w:qFormat/>
    <w:rsid w:val="000411d1"/>
    <w:pPr>
      <w:widowControl/>
      <w:suppressAutoHyphens w:val="true"/>
      <w:bidi w:val="0"/>
      <w:spacing w:lineRule="auto" w:line="240" w:before="0" w:after="0"/>
      <w:jc w:val="start"/>
    </w:pPr>
    <w:rPr>
      <w:rFonts w:ascii="Aptos" w:hAnsi="Aptos" w:eastAsia="Aptos" w:cs="" w:asciiTheme="minorHAnsi" w:cstheme="minorBidi" w:eastAsiaTheme="minorHAnsi" w:hAnsiTheme="minorHAnsi"/>
      <w:color w:val="auto"/>
      <w:kern w:val="2"/>
      <w:sz w:val="24"/>
      <w:szCs w:val="24"/>
      <w:lang w:val="en-US" w:eastAsia="en-US" w:bidi="ar-SA"/>
      <w14:ligatures w14:val="standardContextual"/>
    </w:rPr>
  </w:style>
  <w:style w:type="paragraph" w:styleId="CommentText">
    <w:name w:val="annotation text"/>
    <w:basedOn w:val="Normal"/>
    <w:link w:val="CommentTextChar"/>
    <w:uiPriority w:val="99"/>
    <w:unhideWhenUsed/>
    <w:rsid w:val="000411d1"/>
    <w:pPr>
      <w:spacing w:lineRule="auto" w:line="240"/>
    </w:pPr>
    <w:rPr>
      <w:sz w:val="20"/>
      <w:szCs w:val="20"/>
    </w:rPr>
  </w:style>
  <w:style w:type="paragraph" w:styleId="annotationsubject">
    <w:name w:val="annotation subject"/>
    <w:basedOn w:val="CommentText"/>
    <w:next w:val="CommentText"/>
    <w:link w:val="CommentSubjectChar"/>
    <w:uiPriority w:val="99"/>
    <w:semiHidden/>
    <w:unhideWhenUsed/>
    <w:qFormat/>
    <w:rsid w:val="000411d1"/>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84</TotalTime>
  <Application>LibreOffice/26.2.1.2$Linux_X86_64 LibreOffice_project/8399f6259d8c87f40e7255cdb3c9b958f5e08948</Application>
  <AppVersion>15.0000</AppVersion>
  <Pages>1</Pages>
  <Words>164</Words>
  <Characters>1044</Characters>
  <CharactersWithSpaces>1204</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2026-03-06T16:37:00Z</dcterms:created>
  <dc:creator>Albert K Culbreath</dc:creator>
  <dc:description/>
  <dc:language>en-US</dc:language>
  <cp:lastModifiedBy/>
  <dcterms:modified xsi:type="dcterms:W3CDTF">2026-03-31T17:07:11Z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